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D8" w:rsidRDefault="00A73C8D" w:rsidP="00A73C8D">
      <w:pPr>
        <w:jc w:val="both"/>
        <w:rPr>
          <w:sz w:val="32"/>
        </w:rPr>
      </w:pPr>
      <w:r w:rsidRPr="009B4662">
        <w:rPr>
          <w:sz w:val="32"/>
        </w:rPr>
        <w:t>Lettre d’Ida FURMANSKI, 15 ans</w:t>
      </w:r>
      <w:r w:rsidR="009B4662" w:rsidRPr="009B4662">
        <w:rPr>
          <w:sz w:val="32"/>
        </w:rPr>
        <w:t xml:space="preserve">, </w:t>
      </w:r>
      <w:proofErr w:type="gramStart"/>
      <w:r w:rsidR="009B4662" w:rsidRPr="009B4662">
        <w:rPr>
          <w:sz w:val="32"/>
        </w:rPr>
        <w:t>arrêtée</w:t>
      </w:r>
      <w:proofErr w:type="gramEnd"/>
      <w:r w:rsidR="009B4662" w:rsidRPr="009B4662">
        <w:rPr>
          <w:sz w:val="32"/>
        </w:rPr>
        <w:t xml:space="preserve"> avec son frère et sa mère</w:t>
      </w:r>
      <w:r w:rsidR="00EC63CC">
        <w:rPr>
          <w:sz w:val="32"/>
        </w:rPr>
        <w:t>, adressée à sa sœur et son beau-frère</w:t>
      </w:r>
      <w:r w:rsidRPr="009B4662">
        <w:rPr>
          <w:sz w:val="32"/>
        </w:rPr>
        <w:t xml:space="preserve">: </w:t>
      </w:r>
    </w:p>
    <w:p w:rsidR="009B4662" w:rsidRPr="009B4662" w:rsidRDefault="009B4662" w:rsidP="00A73C8D">
      <w:pPr>
        <w:jc w:val="both"/>
        <w:rPr>
          <w:sz w:val="32"/>
        </w:rPr>
      </w:pPr>
    </w:p>
    <w:p w:rsidR="00A73C8D" w:rsidRPr="009B4662" w:rsidRDefault="00A73C8D" w:rsidP="00A73C8D">
      <w:pPr>
        <w:jc w:val="both"/>
        <w:rPr>
          <w:i/>
          <w:sz w:val="32"/>
        </w:rPr>
      </w:pPr>
      <w:r w:rsidRPr="009B4662">
        <w:rPr>
          <w:i/>
          <w:sz w:val="32"/>
        </w:rPr>
        <w:t>« Mont-de-Marsan 10 août 42</w:t>
      </w:r>
    </w:p>
    <w:p w:rsidR="00A73C8D" w:rsidRPr="009B4662" w:rsidRDefault="00A73C8D" w:rsidP="00A73C8D">
      <w:pPr>
        <w:jc w:val="both"/>
        <w:rPr>
          <w:i/>
          <w:sz w:val="32"/>
        </w:rPr>
      </w:pPr>
      <w:r w:rsidRPr="009B4662">
        <w:rPr>
          <w:i/>
          <w:sz w:val="32"/>
        </w:rPr>
        <w:t>Chère Esther et cher Charles,</w:t>
      </w:r>
    </w:p>
    <w:p w:rsidR="00A73C8D" w:rsidRPr="009B4662" w:rsidRDefault="00A73C8D" w:rsidP="00A73C8D">
      <w:pPr>
        <w:jc w:val="both"/>
        <w:rPr>
          <w:i/>
          <w:sz w:val="32"/>
        </w:rPr>
      </w:pPr>
      <w:r w:rsidRPr="009B4662">
        <w:rPr>
          <w:i/>
          <w:sz w:val="32"/>
        </w:rPr>
        <w:t xml:space="preserve">Nous avons été arrêtés, Maman, Maurice et moi, à Mont-de-Marsan à la descente du train le 7.8.42. Nous sommes à la prison de Mont-de-Marsan et Maurice y est aussi mais avec les hommes. Madame </w:t>
      </w:r>
      <w:proofErr w:type="spellStart"/>
      <w:r w:rsidRPr="009B4662">
        <w:rPr>
          <w:i/>
          <w:sz w:val="32"/>
        </w:rPr>
        <w:t>Swarc</w:t>
      </w:r>
      <w:proofErr w:type="spellEnd"/>
      <w:r w:rsidR="0055774C">
        <w:rPr>
          <w:i/>
          <w:sz w:val="32"/>
        </w:rPr>
        <w:t xml:space="preserve"> </w:t>
      </w:r>
      <w:r w:rsidR="0055774C" w:rsidRPr="0055774C">
        <w:rPr>
          <w:sz w:val="32"/>
          <w:highlight w:val="yellow"/>
        </w:rPr>
        <w:t>[on prononce « Schwartz »]</w:t>
      </w:r>
      <w:r w:rsidRPr="009B4662">
        <w:rPr>
          <w:i/>
          <w:sz w:val="32"/>
        </w:rPr>
        <w:t xml:space="preserve"> et</w:t>
      </w:r>
      <w:bookmarkStart w:id="0" w:name="_GoBack"/>
      <w:bookmarkEnd w:id="0"/>
      <w:r w:rsidRPr="009B4662">
        <w:rPr>
          <w:i/>
          <w:sz w:val="32"/>
        </w:rPr>
        <w:t xml:space="preserve"> Madame Berthe avec leurs enfants sont aussi avec nous. Les enfants ont été séparés et ils sont à l’hôpital de Mont-de-Marsan, car il n’y a pas de place autre part. Nous nous partons d’ici mais les enfants restent. A la prison, nous ne sommes pas mal, mais nous ne savons pas où nous allons. Ne nous écrivez pas ici car nous partons. Si vous vous occupez des enfants, écrivez à l’hôpital de Mont-de-Marsan. Ecrivez à notre concierge pour savoir s’il n’y a pas de nouvelles de Papa. Nous vous embrassons tous très fort ».</w:t>
      </w:r>
    </w:p>
    <w:p w:rsidR="00A73C8D" w:rsidRPr="009B4662" w:rsidRDefault="009B4662" w:rsidP="00A73C8D">
      <w:pPr>
        <w:jc w:val="both"/>
        <w:rPr>
          <w:sz w:val="32"/>
        </w:rPr>
      </w:pPr>
      <w:r w:rsidRPr="009B4662">
        <w:rPr>
          <w:sz w:val="32"/>
        </w:rPr>
        <w:t>Transférée</w:t>
      </w:r>
      <w:r w:rsidR="00A73C8D" w:rsidRPr="009B4662">
        <w:rPr>
          <w:sz w:val="32"/>
        </w:rPr>
        <w:t xml:space="preserve"> le 11 à Mérignac, puis le 26 à Drancy, </w:t>
      </w:r>
      <w:r w:rsidRPr="009B4662">
        <w:rPr>
          <w:sz w:val="32"/>
        </w:rPr>
        <w:t>elle est déportée</w:t>
      </w:r>
      <w:r w:rsidR="00A73C8D" w:rsidRPr="009B4662">
        <w:rPr>
          <w:sz w:val="32"/>
        </w:rPr>
        <w:t xml:space="preserve"> </w:t>
      </w:r>
      <w:r w:rsidRPr="009B4662">
        <w:rPr>
          <w:sz w:val="32"/>
        </w:rPr>
        <w:t xml:space="preserve">sans retour </w:t>
      </w:r>
      <w:r w:rsidR="00A73C8D" w:rsidRPr="009B4662">
        <w:rPr>
          <w:sz w:val="32"/>
        </w:rPr>
        <w:t>le</w:t>
      </w:r>
      <w:r w:rsidRPr="009B4662">
        <w:rPr>
          <w:sz w:val="32"/>
        </w:rPr>
        <w:t xml:space="preserve"> 31</w:t>
      </w:r>
      <w:r w:rsidR="00EC63CC">
        <w:rPr>
          <w:sz w:val="32"/>
        </w:rPr>
        <w:t xml:space="preserve"> à Auschwitz</w:t>
      </w:r>
      <w:r w:rsidRPr="009B4662">
        <w:rPr>
          <w:sz w:val="32"/>
        </w:rPr>
        <w:t>.</w:t>
      </w:r>
      <w:r w:rsidR="00A73C8D" w:rsidRPr="009B4662">
        <w:rPr>
          <w:sz w:val="32"/>
        </w:rPr>
        <w:t xml:space="preserve"> Son père </w:t>
      </w:r>
      <w:r w:rsidR="00EC63CC">
        <w:rPr>
          <w:sz w:val="32"/>
        </w:rPr>
        <w:t xml:space="preserve">y </w:t>
      </w:r>
      <w:r w:rsidR="00A73C8D" w:rsidRPr="009B4662">
        <w:rPr>
          <w:sz w:val="32"/>
        </w:rPr>
        <w:t xml:space="preserve">était décédé un mois </w:t>
      </w:r>
      <w:r w:rsidR="00EC63CC">
        <w:rPr>
          <w:sz w:val="32"/>
        </w:rPr>
        <w:t>auparavant</w:t>
      </w:r>
      <w:r w:rsidR="00A73C8D" w:rsidRPr="009B4662">
        <w:rPr>
          <w:sz w:val="32"/>
        </w:rPr>
        <w:t>.</w:t>
      </w:r>
    </w:p>
    <w:sectPr w:rsidR="00A73C8D" w:rsidRPr="009B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8D"/>
    <w:rsid w:val="001C42D8"/>
    <w:rsid w:val="0055774C"/>
    <w:rsid w:val="009B4662"/>
    <w:rsid w:val="00A73C8D"/>
    <w:rsid w:val="00C84E5D"/>
    <w:rsid w:val="00CD1AC9"/>
    <w:rsid w:val="00E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61DA-D641-48C7-80FF-59309F23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cp:lastPrinted>2022-09-23T21:25:00Z</cp:lastPrinted>
  <dcterms:created xsi:type="dcterms:W3CDTF">2022-09-23T21:05:00Z</dcterms:created>
  <dcterms:modified xsi:type="dcterms:W3CDTF">2022-10-11T13:35:00Z</dcterms:modified>
</cp:coreProperties>
</file>